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входящего мониторинга УУД </w:t>
      </w:r>
      <w:r w:rsidR="004F2399">
        <w:rPr>
          <w:rFonts w:ascii="Times New Roman" w:hAnsi="Times New Roman" w:cs="Times New Roman"/>
          <w:b/>
          <w:sz w:val="24"/>
          <w:szCs w:val="24"/>
        </w:rPr>
        <w:t xml:space="preserve">(ФГОС ООО) на </w:t>
      </w:r>
      <w:r w:rsidR="00BE308B">
        <w:rPr>
          <w:rFonts w:ascii="Times New Roman" w:hAnsi="Times New Roman" w:cs="Times New Roman"/>
          <w:b/>
          <w:sz w:val="24"/>
          <w:szCs w:val="24"/>
        </w:rPr>
        <w:t xml:space="preserve">окончание </w:t>
      </w:r>
      <w:r w:rsidR="004F239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45EC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745EC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 (на основе ВПР по английскому  языку</w:t>
      </w:r>
      <w:r w:rsidR="00745ECC">
        <w:rPr>
          <w:rFonts w:ascii="Times New Roman" w:hAnsi="Times New Roman" w:cs="Times New Roman"/>
          <w:b/>
          <w:sz w:val="24"/>
          <w:szCs w:val="24"/>
        </w:rPr>
        <w:t>,</w:t>
      </w:r>
      <w:r w:rsidR="00745ECC" w:rsidRPr="00745E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ECC">
        <w:rPr>
          <w:rFonts w:ascii="Times New Roman" w:hAnsi="Times New Roman" w:cs="Times New Roman"/>
          <w:b/>
          <w:sz w:val="24"/>
          <w:szCs w:val="24"/>
        </w:rPr>
        <w:t>в рамках промежуточной аттестации, оценочных процедур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E0D67" w:rsidRDefault="00FE0D67" w:rsidP="00FE0D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9A0" w:rsidRDefault="005659A0" w:rsidP="00FE0D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E0D67" w:rsidRDefault="00FE0D67" w:rsidP="004F23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 w:rsidR="004F2399">
        <w:rPr>
          <w:rFonts w:ascii="Times New Roman" w:hAnsi="Times New Roman" w:cs="Times New Roman"/>
          <w:sz w:val="24"/>
          <w:szCs w:val="24"/>
        </w:rPr>
        <w:t xml:space="preserve">английскому языку </w:t>
      </w:r>
      <w:proofErr w:type="gramStart"/>
      <w:r w:rsidR="004F2399">
        <w:rPr>
          <w:rFonts w:ascii="Times New Roman" w:hAnsi="Times New Roman" w:cs="Times New Roman"/>
          <w:sz w:val="24"/>
          <w:szCs w:val="24"/>
        </w:rPr>
        <w:t xml:space="preserve">на </w:t>
      </w:r>
      <w:r w:rsidR="00BE308B">
        <w:rPr>
          <w:rFonts w:ascii="Times New Roman" w:hAnsi="Times New Roman" w:cs="Times New Roman"/>
          <w:sz w:val="24"/>
          <w:szCs w:val="24"/>
        </w:rPr>
        <w:t>конец</w:t>
      </w:r>
      <w:proofErr w:type="gramEnd"/>
      <w:r w:rsidR="004F2399">
        <w:rPr>
          <w:rFonts w:ascii="Times New Roman" w:hAnsi="Times New Roman" w:cs="Times New Roman"/>
          <w:sz w:val="24"/>
          <w:szCs w:val="24"/>
        </w:rPr>
        <w:t xml:space="preserve"> 202</w:t>
      </w:r>
      <w:r w:rsidR="00745E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745E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</w:t>
      </w:r>
      <w:r w:rsidR="006506D8">
        <w:rPr>
          <w:rFonts w:ascii="Times New Roman" w:hAnsi="Times New Roman" w:cs="Times New Roman"/>
          <w:sz w:val="24"/>
          <w:szCs w:val="24"/>
        </w:rPr>
        <w:t xml:space="preserve">в </w:t>
      </w:r>
      <w:r w:rsidR="00745ECC">
        <w:rPr>
          <w:rFonts w:ascii="Times New Roman" w:hAnsi="Times New Roman" w:cs="Times New Roman"/>
          <w:sz w:val="24"/>
          <w:szCs w:val="24"/>
        </w:rPr>
        <w:t>5</w:t>
      </w:r>
      <w:r w:rsidR="006506D8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BE308B">
        <w:rPr>
          <w:rFonts w:ascii="Times New Roman" w:hAnsi="Times New Roman" w:cs="Times New Roman"/>
          <w:sz w:val="24"/>
          <w:szCs w:val="24"/>
        </w:rPr>
        <w:t xml:space="preserve"> </w:t>
      </w:r>
      <w:r w:rsidR="004F2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E308B">
        <w:rPr>
          <w:rFonts w:ascii="Times New Roman" w:hAnsi="Times New Roman" w:cs="Times New Roman"/>
          <w:sz w:val="24"/>
          <w:szCs w:val="24"/>
        </w:rPr>
        <w:t>конец</w:t>
      </w:r>
      <w:r w:rsidR="00745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 года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08B">
        <w:rPr>
          <w:rFonts w:ascii="Times New Roman" w:hAnsi="Times New Roman" w:cs="Times New Roman"/>
          <w:sz w:val="24"/>
          <w:szCs w:val="24"/>
        </w:rPr>
        <w:t>апрель</w:t>
      </w:r>
      <w:r w:rsidR="00745ECC">
        <w:rPr>
          <w:rFonts w:ascii="Times New Roman" w:hAnsi="Times New Roman" w:cs="Times New Roman"/>
          <w:sz w:val="24"/>
          <w:szCs w:val="24"/>
        </w:rPr>
        <w:t>-май</w:t>
      </w:r>
      <w:r w:rsidR="004F2399">
        <w:rPr>
          <w:rFonts w:ascii="Times New Roman" w:hAnsi="Times New Roman" w:cs="Times New Roman"/>
          <w:sz w:val="24"/>
          <w:szCs w:val="24"/>
        </w:rPr>
        <w:t xml:space="preserve"> 202</w:t>
      </w:r>
      <w:r w:rsidR="00745E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E0D67" w:rsidRDefault="00FE0D67" w:rsidP="004F2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E0D67" w:rsidRDefault="00FE0D67" w:rsidP="004F2399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 </w:t>
      </w:r>
      <w:r w:rsidR="00745ECC">
        <w:rPr>
          <w:rFonts w:ascii="Times New Roman" w:hAnsi="Times New Roman" w:cs="Times New Roman"/>
          <w:sz w:val="24"/>
          <w:szCs w:val="24"/>
        </w:rPr>
        <w:t>5</w:t>
      </w:r>
      <w:r w:rsidR="00650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класса 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FE0D67" w:rsidRDefault="00FE0D67" w:rsidP="004F23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FE0D67" w:rsidRDefault="00FE0D67" w:rsidP="004F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6D8" w:rsidRPr="003E2A8D" w:rsidRDefault="004F2399" w:rsidP="004F2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Планом проведения ВПР в 202</w:t>
      </w:r>
      <w:r w:rsidR="00745EC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году была проведена ВПР по английскому языку в </w:t>
      </w:r>
      <w:r w:rsidR="00745ECC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06D8">
        <w:rPr>
          <w:rFonts w:ascii="Times New Roman" w:eastAsia="Times New Roman" w:hAnsi="Times New Roman" w:cs="Times New Roman"/>
          <w:sz w:val="24"/>
          <w:szCs w:val="24"/>
        </w:rPr>
        <w:t xml:space="preserve"> классах. </w:t>
      </w:r>
      <w:r w:rsidR="006506D8"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014D79" w:rsidRDefault="00014D79" w:rsidP="004F2399">
      <w:pPr>
        <w:spacing w:after="0" w:line="240" w:lineRule="auto"/>
        <w:ind w:firstLine="360"/>
        <w:jc w:val="both"/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45ECC" w:rsidTr="00FB59AA">
        <w:tc>
          <w:tcPr>
            <w:tcW w:w="3190" w:type="dxa"/>
          </w:tcPr>
          <w:p w:rsidR="00745ECC" w:rsidRDefault="00745ECC" w:rsidP="00FB59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745ECC" w:rsidRPr="00685882" w:rsidRDefault="00745ECC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745ECC" w:rsidRPr="00685882" w:rsidRDefault="00745ECC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745ECC" w:rsidRPr="00685882" w:rsidRDefault="00745ECC" w:rsidP="00FB59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745ECC" w:rsidTr="00FB59AA">
        <w:tc>
          <w:tcPr>
            <w:tcW w:w="3190" w:type="dxa"/>
          </w:tcPr>
          <w:p w:rsidR="000546C7" w:rsidRDefault="000546C7" w:rsidP="00054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выше областных, городских;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 - ниже областных,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городских;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«4», «5» - выше областных,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0" w:type="dxa"/>
          </w:tcPr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областных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- выше областных,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городских</w:t>
            </w:r>
          </w:p>
        </w:tc>
        <w:tc>
          <w:tcPr>
            <w:tcW w:w="3191" w:type="dxa"/>
          </w:tcPr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0546C7">
              <w:rPr>
                <w:rFonts w:ascii="Times New Roman" w:eastAsia="Times New Roman" w:hAnsi="Times New Roman" w:cs="Times New Roman"/>
                <w:sz w:val="24"/>
                <w:szCs w:val="24"/>
              </w:rPr>
              <w:t>1, 4К1, 4К2, 4К3, 4К4</w:t>
            </w:r>
          </w:p>
          <w:p w:rsidR="000546C7" w:rsidRDefault="000546C7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- 2</w:t>
            </w:r>
          </w:p>
          <w:p w:rsidR="00745ECC" w:rsidRDefault="00745ECC" w:rsidP="00FB59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4D79" w:rsidRDefault="00014D79" w:rsidP="004F23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014D79" w:rsidRDefault="00014D79" w:rsidP="004F23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5659A0" w:rsidRDefault="005659A0" w:rsidP="004F23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0546C7" w:rsidRPr="003E2A8D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 w:rsidR="003B3997"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0546C7" w:rsidRPr="003E2A8D" w:rsidRDefault="000546C7" w:rsidP="000546C7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0546C7" w:rsidRPr="003E2A8D" w:rsidRDefault="000546C7" w:rsidP="0005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 w:rsidR="003B3997"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0546C7" w:rsidRPr="003E2A8D" w:rsidRDefault="000546C7" w:rsidP="0005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0546C7" w:rsidRPr="003E2A8D" w:rsidRDefault="000546C7" w:rsidP="00054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0546C7" w:rsidRPr="003E2A8D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0546C7" w:rsidRPr="00E601D7" w:rsidRDefault="000546C7" w:rsidP="000546C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 w:rsidR="003B3997"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3B3997" w:rsidRDefault="000546C7" w:rsidP="000546C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lastRenderedPageBreak/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уровней и единиц; освоение базовых понятий лингвистики, основных единиц и грамматических категорий языка; </w:t>
      </w:r>
    </w:p>
    <w:p w:rsidR="000546C7" w:rsidRDefault="000546C7" w:rsidP="000546C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546C7" w:rsidRDefault="000546C7" w:rsidP="000546C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Учителям спланировать работу с учащимися по критерию 3 с целью ликвидации пробелов в знаниях.</w:t>
      </w:r>
    </w:p>
    <w:p w:rsidR="000546C7" w:rsidRPr="00E601D7" w:rsidRDefault="000546C7" w:rsidP="000546C7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0546C7" w:rsidRPr="00E601D7" w:rsidRDefault="000546C7" w:rsidP="000546C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46C7" w:rsidRPr="003E2A8D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46C7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0546C7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46C7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46C7" w:rsidRDefault="000546C7" w:rsidP="0005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9A0" w:rsidRPr="00EC4880" w:rsidRDefault="005659A0" w:rsidP="004F23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5659A0" w:rsidRPr="00EC4880" w:rsidRDefault="005659A0" w:rsidP="004F2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9A0" w:rsidRDefault="005659A0" w:rsidP="00A7199B">
      <w:pPr>
        <w:tabs>
          <w:tab w:val="left" w:pos="2239"/>
        </w:tabs>
        <w:spacing w:after="0" w:line="360" w:lineRule="auto"/>
      </w:pPr>
      <w:r>
        <w:tab/>
      </w:r>
    </w:p>
    <w:p w:rsidR="005659A0" w:rsidRDefault="005659A0" w:rsidP="00A7199B">
      <w:pPr>
        <w:tabs>
          <w:tab w:val="left" w:pos="2239"/>
        </w:tabs>
        <w:spacing w:after="0" w:line="360" w:lineRule="auto"/>
      </w:pPr>
    </w:p>
    <w:p w:rsidR="005659A0" w:rsidRPr="005659A0" w:rsidRDefault="005659A0" w:rsidP="00A7199B">
      <w:pPr>
        <w:pStyle w:val="a3"/>
        <w:spacing w:after="0"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6506D8" w:rsidRPr="006506D8" w:rsidRDefault="006506D8" w:rsidP="006506D8"/>
    <w:p w:rsidR="006506D8" w:rsidRDefault="006506D8" w:rsidP="006506D8"/>
    <w:p w:rsidR="00823A7A" w:rsidRDefault="006506D8" w:rsidP="006506D8">
      <w:pPr>
        <w:tabs>
          <w:tab w:val="left" w:pos="2372"/>
        </w:tabs>
      </w:pPr>
      <w:r>
        <w:tab/>
      </w: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tabs>
          <w:tab w:val="left" w:pos="2372"/>
        </w:tabs>
      </w:pPr>
    </w:p>
    <w:p w:rsidR="006506D8" w:rsidRDefault="006506D8" w:rsidP="006506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6506D8" w:rsidSect="00014D79">
          <w:pgSz w:w="11906" w:h="16838"/>
          <w:pgMar w:top="1134" w:right="1701" w:bottom="568" w:left="850" w:header="708" w:footer="708" w:gutter="0"/>
          <w:cols w:space="708"/>
          <w:docGrid w:linePitch="360"/>
        </w:sectPr>
      </w:pPr>
    </w:p>
    <w:tbl>
      <w:tblPr>
        <w:tblW w:w="14212" w:type="dxa"/>
        <w:tblInd w:w="-521" w:type="dxa"/>
        <w:tblLook w:val="04A0"/>
      </w:tblPr>
      <w:tblGrid>
        <w:gridCol w:w="3652"/>
        <w:gridCol w:w="3360"/>
        <w:gridCol w:w="3360"/>
        <w:gridCol w:w="960"/>
        <w:gridCol w:w="960"/>
        <w:gridCol w:w="960"/>
        <w:gridCol w:w="960"/>
      </w:tblGrid>
      <w:tr w:rsidR="00745ECC" w:rsidRPr="00745ECC" w:rsidTr="000D77AE">
        <w:trPr>
          <w:trHeight w:val="300"/>
        </w:trPr>
        <w:tc>
          <w:tcPr>
            <w:tcW w:w="1421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11362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294766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9,98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36,83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40,51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12,68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35,54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10,11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10,63</w:t>
            </w:r>
          </w:p>
        </w:tc>
      </w:tr>
      <w:tr w:rsidR="00745ECC" w:rsidRPr="00745ECC" w:rsidTr="00745ECC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Школа 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</w:tbl>
    <w:p w:rsidR="006506D8" w:rsidRDefault="006506D8" w:rsidP="00014D79">
      <w:pPr>
        <w:tabs>
          <w:tab w:val="left" w:pos="2372"/>
        </w:tabs>
        <w:spacing w:after="0" w:line="240" w:lineRule="auto"/>
        <w:jc w:val="center"/>
      </w:pPr>
    </w:p>
    <w:p w:rsidR="00745ECC" w:rsidRDefault="00745ECC" w:rsidP="00014D79">
      <w:pPr>
        <w:tabs>
          <w:tab w:val="left" w:pos="2372"/>
        </w:tabs>
        <w:spacing w:after="0" w:line="240" w:lineRule="auto"/>
        <w:jc w:val="center"/>
      </w:pPr>
    </w:p>
    <w:tbl>
      <w:tblPr>
        <w:tblW w:w="12173" w:type="dxa"/>
        <w:tblLook w:val="04A0"/>
      </w:tblPr>
      <w:tblGrid>
        <w:gridCol w:w="5353"/>
        <w:gridCol w:w="3360"/>
        <w:gridCol w:w="3460"/>
      </w:tblGrid>
      <w:tr w:rsidR="00745ECC" w:rsidRPr="00745ECC" w:rsidTr="00BF012F">
        <w:trPr>
          <w:trHeight w:val="300"/>
        </w:trPr>
        <w:tc>
          <w:tcPr>
            <w:tcW w:w="1217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39,81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1364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52,26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7,93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2611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41,35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756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49,93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8,72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1514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745ECC" w:rsidRPr="00745ECC" w:rsidTr="00745ECC">
        <w:trPr>
          <w:trHeight w:val="300"/>
        </w:trPr>
        <w:tc>
          <w:tcPr>
            <w:tcW w:w="53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745ECC" w:rsidRDefault="00745ECC" w:rsidP="00745ECC">
      <w:pPr>
        <w:tabs>
          <w:tab w:val="left" w:pos="2372"/>
        </w:tabs>
        <w:spacing w:after="0" w:line="240" w:lineRule="auto"/>
      </w:pPr>
    </w:p>
    <w:tbl>
      <w:tblPr>
        <w:tblW w:w="147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5"/>
        <w:gridCol w:w="766"/>
        <w:gridCol w:w="1208"/>
        <w:gridCol w:w="805"/>
        <w:gridCol w:w="1514"/>
        <w:gridCol w:w="1666"/>
      </w:tblGrid>
      <w:tr w:rsidR="00745ECC" w:rsidRPr="00745ECC" w:rsidTr="00745ECC">
        <w:trPr>
          <w:trHeight w:val="300"/>
        </w:trPr>
        <w:tc>
          <w:tcPr>
            <w:tcW w:w="14741" w:type="dxa"/>
            <w:gridSpan w:val="6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11.04.</w:t>
            </w:r>
          </w:p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Школа 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2614 </w:t>
            </w:r>
            <w:proofErr w:type="spell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1514 </w:t>
            </w:r>
            <w:proofErr w:type="spell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25 </w:t>
            </w:r>
            <w:proofErr w:type="spell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294766 </w:t>
            </w:r>
            <w:proofErr w:type="spell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1. Воспринимать на слух и понимать несложные адаптированные аутентичные тексты, содержащие отдельные незнакомые слова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63,27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64,35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67,2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66,94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несложные адаптированные аутентичные тексты, содержащие отдельные незнакомые слова, с пониманием запрашиваемой информации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61,81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62,79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64,8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66,83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3. Оперировать языковыми средствами в </w:t>
            </w:r>
            <w:proofErr w:type="spellStart"/>
            <w:proofErr w:type="gramStart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745ECC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52,3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52,56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49,6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59,9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4К1. Писать электронное сообщение личного характера, соблюдая речевой этикет, принятый в стране (странах) изучаемого языка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59,95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59,95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81,33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54,03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4К2. Правильно использовать средства логической связи; структурно оформлять текст в соответствии с нормами письменного этикета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63,22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64,76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55,56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4К3. Правильное лексико-грамматическое оформление текста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44,84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45,9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49,33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41,18</w:t>
            </w:r>
          </w:p>
        </w:tc>
      </w:tr>
      <w:tr w:rsidR="00745ECC" w:rsidRPr="00745ECC" w:rsidTr="00745ECC">
        <w:trPr>
          <w:trHeight w:val="300"/>
        </w:trPr>
        <w:tc>
          <w:tcPr>
            <w:tcW w:w="921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4К4. Владеть орфографическими навыками: правильно писать изученные слова, пунктуационно правильно оформлять электронное сообщение личного характера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58,24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59,38</w:t>
            </w:r>
          </w:p>
        </w:tc>
        <w:tc>
          <w:tcPr>
            <w:tcW w:w="1514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745ECC" w:rsidRPr="00745ECC" w:rsidRDefault="00745ECC" w:rsidP="00745E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5ECC">
              <w:rPr>
                <w:rFonts w:ascii="Times New Roman" w:eastAsia="Times New Roman" w:hAnsi="Times New Roman" w:cs="Times New Roman"/>
                <w:color w:val="000000"/>
              </w:rPr>
              <w:t>49,83</w:t>
            </w:r>
          </w:p>
        </w:tc>
      </w:tr>
    </w:tbl>
    <w:p w:rsidR="00745ECC" w:rsidRPr="006506D8" w:rsidRDefault="00745ECC" w:rsidP="00745ECC">
      <w:pPr>
        <w:tabs>
          <w:tab w:val="left" w:pos="2372"/>
        </w:tabs>
        <w:spacing w:after="0" w:line="240" w:lineRule="auto"/>
      </w:pPr>
    </w:p>
    <w:sectPr w:rsidR="00745ECC" w:rsidRPr="006506D8" w:rsidSect="00014D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3C10C1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D67"/>
    <w:rsid w:val="00012B7A"/>
    <w:rsid w:val="00014D79"/>
    <w:rsid w:val="000546C7"/>
    <w:rsid w:val="00216C92"/>
    <w:rsid w:val="002D4CAF"/>
    <w:rsid w:val="002E621B"/>
    <w:rsid w:val="002F5DE3"/>
    <w:rsid w:val="00303E99"/>
    <w:rsid w:val="003B3997"/>
    <w:rsid w:val="004F2399"/>
    <w:rsid w:val="00506B3A"/>
    <w:rsid w:val="005659A0"/>
    <w:rsid w:val="005A63DA"/>
    <w:rsid w:val="00635690"/>
    <w:rsid w:val="006506D8"/>
    <w:rsid w:val="00745ECC"/>
    <w:rsid w:val="007B0FF0"/>
    <w:rsid w:val="007E3F41"/>
    <w:rsid w:val="00823A7A"/>
    <w:rsid w:val="0093080D"/>
    <w:rsid w:val="00A51758"/>
    <w:rsid w:val="00A7199B"/>
    <w:rsid w:val="00AD4BE4"/>
    <w:rsid w:val="00B35B4E"/>
    <w:rsid w:val="00BC01F1"/>
    <w:rsid w:val="00BE308B"/>
    <w:rsid w:val="00CA29EC"/>
    <w:rsid w:val="00CB7AB5"/>
    <w:rsid w:val="00CC6593"/>
    <w:rsid w:val="00D34B2E"/>
    <w:rsid w:val="00D62B96"/>
    <w:rsid w:val="00DB05FB"/>
    <w:rsid w:val="00E44FA9"/>
    <w:rsid w:val="00F93C82"/>
    <w:rsid w:val="00F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D8"/>
    <w:pPr>
      <w:ind w:left="720"/>
      <w:contextualSpacing/>
    </w:pPr>
  </w:style>
  <w:style w:type="paragraph" w:customStyle="1" w:styleId="1">
    <w:name w:val="Абзац списка1"/>
    <w:basedOn w:val="a"/>
    <w:rsid w:val="005659A0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745E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2025-07-09T07:23:00Z</cp:lastPrinted>
  <dcterms:created xsi:type="dcterms:W3CDTF">2020-11-02T07:40:00Z</dcterms:created>
  <dcterms:modified xsi:type="dcterms:W3CDTF">2025-07-09T07:27:00Z</dcterms:modified>
</cp:coreProperties>
</file>